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bookmarkStart w:id="2" w:name="_GoBack"/>
      <w:bookmarkEnd w:id="2"/>
    </w:p>
    <w:p>
      <w:pPr>
        <w:spacing w:line="540" w:lineRule="exact"/>
        <w:ind w:firstLine="3936" w:firstLineChars="1230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bookmarkStart w:id="0" w:name="_Hlk100665407"/>
    </w:p>
    <w:p>
      <w:pPr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 xml:space="preserve">委  托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书</w:t>
      </w:r>
    </w:p>
    <w:bookmarkEnd w:id="0"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CN"/>
        </w:rPr>
        <w:t>联合会</w:t>
      </w:r>
      <w:r>
        <w:rPr>
          <w:rFonts w:hint="eastAsia"/>
          <w:b/>
          <w:sz w:val="32"/>
          <w:szCs w:val="32"/>
        </w:rPr>
        <w:t>理事会）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napToGrid w:val="0"/>
        <w:spacing w:line="700" w:lineRule="exac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新疆维吾尔自治区农机合作服务联合会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秘书处：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本人由于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不能出席2024年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月25日召开的</w:t>
      </w:r>
      <w:bookmarkStart w:id="1" w:name="_Hlk100665670"/>
      <w:r>
        <w:rPr>
          <w:rFonts w:hint="eastAsia" w:ascii="仿宋" w:hAnsi="仿宋" w:eastAsia="仿宋" w:cs="仿宋"/>
          <w:b/>
          <w:bCs w:val="0"/>
          <w:sz w:val="32"/>
          <w:szCs w:val="32"/>
        </w:rPr>
        <w:t>新疆维吾尔自治区农机合作服务联合会第二届理事会第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次会议</w:t>
      </w:r>
      <w:bookmarkEnd w:id="1"/>
      <w:r>
        <w:rPr>
          <w:rFonts w:hint="eastAsia" w:ascii="仿宋" w:hAnsi="仿宋" w:eastAsia="仿宋" w:cs="仿宋"/>
          <w:b w:val="0"/>
          <w:bCs/>
          <w:sz w:val="32"/>
          <w:szCs w:val="32"/>
        </w:rPr>
        <w:t>，特此委托本单位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同志代为参加，全权代表我本人对本次会议内容进行审议，并就审议结论给出表决意见。</w:t>
      </w:r>
    </w:p>
    <w:p>
      <w:pPr>
        <w:snapToGrid w:val="0"/>
        <w:spacing w:line="700" w:lineRule="exact"/>
        <w:ind w:firstLine="640" w:firstLineChars="200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特此声明</w:t>
      </w:r>
      <w:r>
        <w:rPr>
          <w:rFonts w:hint="eastAsia" w:ascii="仿宋" w:hAnsi="仿宋" w:eastAsia="仿宋"/>
          <w:sz w:val="32"/>
          <w:szCs w:val="32"/>
          <w:lang w:eastAsia="zh-CN"/>
        </w:rPr>
        <w:t>！</w:t>
      </w:r>
    </w:p>
    <w:p>
      <w:pPr>
        <w:snapToGrid w:val="0"/>
        <w:spacing w:line="700" w:lineRule="exact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napToGrid w:val="0"/>
        <w:spacing w:line="700" w:lineRule="exact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napToGrid w:val="0"/>
        <w:spacing w:line="700" w:lineRule="exact"/>
        <w:ind w:firstLine="3840" w:firstLineChars="1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委托人签字：</w:t>
      </w:r>
    </w:p>
    <w:p>
      <w:pPr>
        <w:snapToGrid w:val="0"/>
        <w:spacing w:line="700" w:lineRule="exact"/>
        <w:ind w:firstLine="3520" w:firstLineChars="11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ascii="仿宋" w:hAnsi="仿宋" w:eastAsia="仿宋"/>
          <w:sz w:val="32"/>
          <w:szCs w:val="36"/>
        </w:rPr>
        <w:t>024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ascii="仿宋" w:hAnsi="仿宋" w:eastAsia="仿宋"/>
          <w:sz w:val="32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6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A8E986C2-B2E8-4BA9-886D-4829778050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CE2C3D-C75D-46A3-80FB-55A3A8473D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415243-4C24-4A8D-9648-DA3AC931D4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U2MjQyNGExOGFlY2IxODhhZDViZTk1Njg2YWYifQ=="/>
  </w:docVars>
  <w:rsids>
    <w:rsidRoot w:val="00000000"/>
    <w:rsid w:val="09742F12"/>
    <w:rsid w:val="0EF26330"/>
    <w:rsid w:val="1DB52BD1"/>
    <w:rsid w:val="1FF84A5B"/>
    <w:rsid w:val="35497924"/>
    <w:rsid w:val="3EAB0813"/>
    <w:rsid w:val="EAE86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autoRedefine/>
    <w:qFormat/>
    <w:uiPriority w:val="1"/>
    <w:pPr>
      <w:ind w:left="120" w:firstLine="420"/>
    </w:pPr>
    <w:rPr>
      <w:sz w:val="21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风子鶴</cp:lastModifiedBy>
  <dcterms:modified xsi:type="dcterms:W3CDTF">2024-05-13T09:06:55Z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A74D76008B0647AEAF9D64DF88130E4C_13</vt:lpwstr>
  </property>
</Properties>
</file>